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B295" w14:textId="77777777" w:rsidR="00D61413" w:rsidRDefault="00D61413" w:rsidP="007D291F">
      <w:pPr>
        <w:pStyle w:val="Title"/>
      </w:pPr>
      <w:bookmarkStart w:id="0" w:name="_GoBack"/>
      <w:bookmarkEnd w:id="0"/>
      <w:r>
        <w:t>ORANGE COUNTY</w:t>
      </w:r>
    </w:p>
    <w:p w14:paraId="39A4BD12" w14:textId="77777777" w:rsidR="00D61413" w:rsidRDefault="00D61413" w:rsidP="007D291F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INDUSTRIAL DEVELOPMENT AGENCY</w:t>
      </w:r>
    </w:p>
    <w:p w14:paraId="7FF62531" w14:textId="77777777" w:rsidR="00D61413" w:rsidRDefault="00D61413" w:rsidP="007D2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Government Center</w:t>
      </w:r>
    </w:p>
    <w:p w14:paraId="20FDB7D9" w14:textId="77777777" w:rsidR="00D61413" w:rsidRDefault="00D61413" w:rsidP="007D2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255 Main Street</w:t>
      </w:r>
    </w:p>
    <w:p w14:paraId="4082BACD" w14:textId="77777777" w:rsidR="00D61413" w:rsidRDefault="00D61413" w:rsidP="007D291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Goshen, New York 10924</w:t>
      </w:r>
    </w:p>
    <w:p w14:paraId="72452270" w14:textId="77777777" w:rsidR="00D61413" w:rsidRDefault="00D61413" w:rsidP="007D291F">
      <w:pPr>
        <w:jc w:val="center"/>
        <w:rPr>
          <w:b/>
          <w:bCs/>
        </w:rPr>
      </w:pPr>
      <w:r>
        <w:rPr>
          <w:b/>
          <w:bCs/>
        </w:rPr>
        <w:t>Phone: 845-291-</w:t>
      </w:r>
      <w:proofErr w:type="gramStart"/>
      <w:r>
        <w:rPr>
          <w:b/>
          <w:bCs/>
        </w:rPr>
        <w:t>2700  Fax</w:t>
      </w:r>
      <w:proofErr w:type="gramEnd"/>
      <w:r>
        <w:rPr>
          <w:b/>
          <w:bCs/>
        </w:rPr>
        <w:t>: 845-291-2724</w:t>
      </w:r>
    </w:p>
    <w:p w14:paraId="614705F7" w14:textId="77777777" w:rsidR="00D61413" w:rsidRDefault="00D61413" w:rsidP="007D291F">
      <w:pPr>
        <w:rPr>
          <w:b/>
          <w:bCs/>
          <w:sz w:val="24"/>
          <w:szCs w:val="24"/>
        </w:rPr>
      </w:pPr>
    </w:p>
    <w:p w14:paraId="7CBCC87E" w14:textId="77777777" w:rsidR="00BF71BB" w:rsidRDefault="00BF71BB" w:rsidP="00BF71BB">
      <w:r>
        <w:t>Robert Armistead, Chairman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James O’Donnell, Executive Director</w:t>
      </w:r>
    </w:p>
    <w:p w14:paraId="71647BF6" w14:textId="77777777" w:rsidR="00BF71BB" w:rsidRDefault="00BF71BB" w:rsidP="00BF71BB">
      <w:pPr>
        <w:jc w:val="both"/>
      </w:pPr>
      <w:r>
        <w:t>Mary Ellen Rogulski, Vice Chairman</w:t>
      </w:r>
      <w:r>
        <w:tab/>
      </w:r>
      <w:r>
        <w:tab/>
      </w:r>
      <w:r>
        <w:tab/>
        <w:t xml:space="preserve">                                                   Joel Kleiman, Chief Financial Officer</w:t>
      </w:r>
    </w:p>
    <w:p w14:paraId="36F485AD" w14:textId="77777777" w:rsidR="00BF71BB" w:rsidRDefault="00BF71BB" w:rsidP="00BF71BB">
      <w:pPr>
        <w:jc w:val="both"/>
      </w:pPr>
      <w:r>
        <w:t>Stephen Brescia, Secretary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 w:rsidR="002334CE">
        <w:t xml:space="preserve">     Kevin Dowd</w:t>
      </w:r>
      <w:r>
        <w:t xml:space="preserve">, Attorney                                                                                </w:t>
      </w:r>
    </w:p>
    <w:p w14:paraId="5DB91AAF" w14:textId="77777777" w:rsidR="00BF71BB" w:rsidRDefault="00BF71BB" w:rsidP="00BF71BB">
      <w:pPr>
        <w:tabs>
          <w:tab w:val="left" w:pos="0"/>
        </w:tabs>
        <w:jc w:val="both"/>
      </w:pPr>
      <w:r>
        <w:t>John Steinberg, Jr., Assistant Secretary</w:t>
      </w:r>
      <w:r>
        <w:tab/>
      </w:r>
      <w:r>
        <w:tab/>
      </w:r>
      <w:r>
        <w:tab/>
      </w:r>
      <w:r>
        <w:tab/>
      </w:r>
      <w:r>
        <w:tab/>
        <w:t xml:space="preserve">              Laurie Villasuso, Administrative Assistant</w:t>
      </w:r>
    </w:p>
    <w:p w14:paraId="21418770" w14:textId="77777777" w:rsidR="00BF71BB" w:rsidRDefault="00BF71BB" w:rsidP="00BF71BB">
      <w:r>
        <w:t>Henry VanLeeuwen</w:t>
      </w:r>
    </w:p>
    <w:p w14:paraId="69F5A1B0" w14:textId="77777777" w:rsidR="00BF71BB" w:rsidRDefault="00BF71BB" w:rsidP="00BF71BB">
      <w:r>
        <w:t>Robert J. Schreibeis, Sr.</w:t>
      </w:r>
    </w:p>
    <w:p w14:paraId="0F48BA27" w14:textId="77777777" w:rsidR="00D61413" w:rsidRDefault="00D61413" w:rsidP="00076AC5">
      <w:r>
        <w:tab/>
      </w:r>
      <w:r>
        <w:tab/>
      </w:r>
      <w:r>
        <w:tab/>
        <w:t xml:space="preserve">                                                       </w:t>
      </w:r>
    </w:p>
    <w:p w14:paraId="741A1C24" w14:textId="77777777" w:rsidR="00D61413" w:rsidRDefault="00D61413" w:rsidP="00D44CA4">
      <w:r>
        <w:tab/>
      </w:r>
    </w:p>
    <w:p w14:paraId="28B69734" w14:textId="77777777" w:rsidR="00D61413" w:rsidRDefault="00D61413" w:rsidP="00E44FA3">
      <w:pPr>
        <w:ind w:left="180"/>
      </w:pPr>
    </w:p>
    <w:p w14:paraId="7FD35EC2" w14:textId="77777777" w:rsidR="00D61413" w:rsidRDefault="00D61413" w:rsidP="00E44FA3">
      <w:pPr>
        <w:ind w:left="180"/>
      </w:pPr>
    </w:p>
    <w:p w14:paraId="6AE73382" w14:textId="77777777" w:rsidR="00D61413" w:rsidRPr="00754E85" w:rsidRDefault="00D61413" w:rsidP="00754E85">
      <w:pPr>
        <w:ind w:left="180" w:firstLine="540"/>
        <w:rPr>
          <w:sz w:val="26"/>
          <w:szCs w:val="26"/>
        </w:rPr>
      </w:pPr>
      <w:r w:rsidRPr="00754E85">
        <w:rPr>
          <w:sz w:val="26"/>
          <w:szCs w:val="26"/>
        </w:rPr>
        <w:t>DATE:</w:t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</w:rPr>
        <w:tab/>
      </w:r>
      <w:r w:rsidR="00702630">
        <w:rPr>
          <w:sz w:val="26"/>
          <w:szCs w:val="26"/>
        </w:rPr>
        <w:t>September 4</w:t>
      </w:r>
      <w:r w:rsidR="003B6BE6">
        <w:rPr>
          <w:sz w:val="26"/>
          <w:szCs w:val="26"/>
        </w:rPr>
        <w:t xml:space="preserve">, </w:t>
      </w:r>
      <w:r w:rsidR="00C976C6">
        <w:rPr>
          <w:sz w:val="26"/>
          <w:szCs w:val="26"/>
        </w:rPr>
        <w:t>2012</w:t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</w:rPr>
        <w:tab/>
      </w:r>
    </w:p>
    <w:p w14:paraId="42AFE5F5" w14:textId="77777777" w:rsidR="00D61413" w:rsidRPr="00754E85" w:rsidRDefault="00D61413" w:rsidP="00754E85">
      <w:pPr>
        <w:ind w:left="180"/>
        <w:rPr>
          <w:sz w:val="26"/>
          <w:szCs w:val="26"/>
        </w:rPr>
      </w:pPr>
    </w:p>
    <w:p w14:paraId="7115B8D9" w14:textId="77777777" w:rsidR="00D61413" w:rsidRPr="00754E85" w:rsidRDefault="00D61413" w:rsidP="00754E85">
      <w:pPr>
        <w:ind w:left="180" w:firstLine="540"/>
        <w:rPr>
          <w:color w:val="000000"/>
          <w:sz w:val="26"/>
          <w:szCs w:val="26"/>
        </w:rPr>
      </w:pPr>
      <w:r w:rsidRPr="00754E85">
        <w:rPr>
          <w:sz w:val="26"/>
          <w:szCs w:val="26"/>
        </w:rPr>
        <w:t>FROM:</w:t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</w:rPr>
        <w:tab/>
      </w:r>
      <w:r>
        <w:rPr>
          <w:color w:val="000000"/>
          <w:sz w:val="26"/>
          <w:szCs w:val="26"/>
        </w:rPr>
        <w:t>James O’Donnell</w:t>
      </w:r>
      <w:r w:rsidRPr="00754E85">
        <w:rPr>
          <w:color w:val="000000"/>
          <w:sz w:val="26"/>
          <w:szCs w:val="26"/>
        </w:rPr>
        <w:t xml:space="preserve"> </w:t>
      </w:r>
    </w:p>
    <w:p w14:paraId="69615CA8" w14:textId="77777777" w:rsidR="00D61413" w:rsidRPr="00754E85" w:rsidRDefault="00D61413" w:rsidP="00E44FA3">
      <w:pPr>
        <w:ind w:left="180"/>
        <w:rPr>
          <w:color w:val="000000"/>
          <w:sz w:val="26"/>
          <w:szCs w:val="26"/>
        </w:rPr>
      </w:pPr>
    </w:p>
    <w:p w14:paraId="572C94BD" w14:textId="77777777" w:rsidR="00D61413" w:rsidRPr="00754E85" w:rsidRDefault="00D61413" w:rsidP="00754E85">
      <w:pPr>
        <w:ind w:left="180" w:firstLine="540"/>
        <w:rPr>
          <w:sz w:val="26"/>
          <w:szCs w:val="26"/>
        </w:rPr>
      </w:pPr>
      <w:r w:rsidRPr="00754E85">
        <w:rPr>
          <w:sz w:val="26"/>
          <w:szCs w:val="26"/>
        </w:rPr>
        <w:t>RE:</w:t>
      </w:r>
      <w:r w:rsidRPr="00754E85">
        <w:rPr>
          <w:sz w:val="26"/>
          <w:szCs w:val="26"/>
        </w:rPr>
        <w:tab/>
        <w:t xml:space="preserve">        </w:t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</w:rPr>
        <w:tab/>
      </w:r>
      <w:r w:rsidRPr="00754E85">
        <w:rPr>
          <w:sz w:val="26"/>
          <w:szCs w:val="26"/>
          <w:u w:val="single"/>
        </w:rPr>
        <w:t>Next Meeting Date</w:t>
      </w:r>
    </w:p>
    <w:p w14:paraId="6452EC3A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sz w:val="26"/>
          <w:szCs w:val="26"/>
        </w:rPr>
      </w:pPr>
    </w:p>
    <w:p w14:paraId="5C3D578B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sz w:val="26"/>
          <w:szCs w:val="26"/>
        </w:rPr>
      </w:pPr>
    </w:p>
    <w:p w14:paraId="38544D9B" w14:textId="77777777" w:rsidR="00D61413" w:rsidRDefault="00D61413" w:rsidP="00754E85">
      <w:pPr>
        <w:ind w:left="180"/>
      </w:pPr>
    </w:p>
    <w:p w14:paraId="1532128C" w14:textId="77777777" w:rsidR="00D61413" w:rsidRPr="006F250B" w:rsidRDefault="00D61413" w:rsidP="00754E85">
      <w:pPr>
        <w:pBdr>
          <w:bottom w:val="single" w:sz="6" w:space="1" w:color="auto"/>
        </w:pBdr>
        <w:shd w:val="pct25" w:color="auto" w:fill="auto"/>
        <w:ind w:left="180"/>
        <w:jc w:val="center"/>
        <w:rPr>
          <w:i/>
          <w:iCs/>
          <w:color w:val="0000FF"/>
          <w:sz w:val="52"/>
          <w:szCs w:val="52"/>
        </w:rPr>
      </w:pPr>
      <w:r w:rsidRPr="006F250B">
        <w:rPr>
          <w:i/>
          <w:iCs/>
          <w:color w:val="0000FF"/>
          <w:sz w:val="52"/>
          <w:szCs w:val="52"/>
        </w:rPr>
        <w:t>Meeting Notice</w:t>
      </w:r>
    </w:p>
    <w:p w14:paraId="3CFE332A" w14:textId="77777777" w:rsidR="00D61413" w:rsidRDefault="00D61413" w:rsidP="00754E85">
      <w:pPr>
        <w:ind w:left="180"/>
        <w:rPr>
          <w:rFonts w:ascii="Arial" w:hAnsi="Arial" w:cs="Arial"/>
          <w:i/>
          <w:iCs/>
          <w:sz w:val="22"/>
          <w:szCs w:val="22"/>
        </w:rPr>
      </w:pPr>
    </w:p>
    <w:p w14:paraId="7EFDB5D6" w14:textId="77777777" w:rsidR="00D61413" w:rsidRPr="00754E85" w:rsidRDefault="00D61413" w:rsidP="00754E85">
      <w:pPr>
        <w:ind w:left="180"/>
        <w:rPr>
          <w:i/>
          <w:iCs/>
          <w:sz w:val="26"/>
          <w:szCs w:val="26"/>
        </w:rPr>
      </w:pPr>
    </w:p>
    <w:p w14:paraId="6635BBF1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</w:pPr>
    </w:p>
    <w:p w14:paraId="3677E74A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i/>
          <w:iCs/>
          <w:sz w:val="32"/>
          <w:szCs w:val="32"/>
        </w:rPr>
      </w:pPr>
      <w:r w:rsidRPr="00754E85">
        <w:rPr>
          <w:i/>
          <w:iCs/>
          <w:sz w:val="32"/>
          <w:szCs w:val="32"/>
        </w:rPr>
        <w:t>The next Board of Directors meeting of the</w:t>
      </w:r>
    </w:p>
    <w:p w14:paraId="30F0DA73" w14:textId="77777777" w:rsidR="00D61413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i/>
          <w:iCs/>
          <w:sz w:val="32"/>
          <w:szCs w:val="32"/>
        </w:rPr>
      </w:pPr>
      <w:r w:rsidRPr="00754E85">
        <w:rPr>
          <w:i/>
          <w:iCs/>
          <w:sz w:val="32"/>
          <w:szCs w:val="32"/>
        </w:rPr>
        <w:t>Orange County Industrial Development Agency is scheduled for:</w:t>
      </w:r>
    </w:p>
    <w:p w14:paraId="22F93C14" w14:textId="77777777" w:rsidR="00D61413" w:rsidRPr="00754E85" w:rsidRDefault="00D61413" w:rsidP="00E44FA3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i/>
          <w:iCs/>
          <w:sz w:val="32"/>
          <w:szCs w:val="32"/>
        </w:rPr>
      </w:pPr>
    </w:p>
    <w:p w14:paraId="4E829DFC" w14:textId="77777777" w:rsidR="00702630" w:rsidRPr="00602FF5" w:rsidRDefault="00702630" w:rsidP="00702630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i/>
          <w:iCs/>
          <w:sz w:val="40"/>
          <w:szCs w:val="40"/>
        </w:rPr>
      </w:pPr>
      <w:r>
        <w:rPr>
          <w:rFonts w:eastAsia="Batang"/>
          <w:b/>
          <w:bCs/>
          <w:i/>
          <w:iCs/>
          <w:sz w:val="40"/>
          <w:szCs w:val="40"/>
        </w:rPr>
        <w:t>September 19</w:t>
      </w:r>
      <w:r w:rsidRPr="006E2E74">
        <w:rPr>
          <w:rFonts w:eastAsia="Batang"/>
          <w:b/>
          <w:bCs/>
          <w:i/>
          <w:iCs/>
          <w:sz w:val="40"/>
          <w:szCs w:val="40"/>
          <w:vertAlign w:val="superscript"/>
        </w:rPr>
        <w:t>th</w:t>
      </w:r>
      <w:r>
        <w:rPr>
          <w:rFonts w:eastAsia="Batang"/>
          <w:b/>
          <w:bCs/>
          <w:i/>
          <w:iCs/>
          <w:sz w:val="40"/>
          <w:szCs w:val="40"/>
        </w:rPr>
        <w:t xml:space="preserve">, 2012 </w:t>
      </w:r>
      <w:r w:rsidRPr="00602FF5">
        <w:rPr>
          <w:rFonts w:eastAsia="Batang"/>
          <w:b/>
          <w:bCs/>
          <w:i/>
          <w:iCs/>
          <w:sz w:val="40"/>
          <w:szCs w:val="40"/>
        </w:rPr>
        <w:t xml:space="preserve">at </w:t>
      </w:r>
      <w:r>
        <w:rPr>
          <w:rFonts w:eastAsia="Batang"/>
          <w:b/>
          <w:bCs/>
          <w:i/>
          <w:iCs/>
          <w:sz w:val="40"/>
          <w:szCs w:val="40"/>
        </w:rPr>
        <w:t>2</w:t>
      </w:r>
      <w:r w:rsidRPr="00BC1DA4">
        <w:rPr>
          <w:rFonts w:eastAsia="Batang"/>
          <w:b/>
          <w:bCs/>
          <w:i/>
          <w:iCs/>
          <w:sz w:val="40"/>
          <w:szCs w:val="40"/>
        </w:rPr>
        <w:t>:00 pm</w:t>
      </w:r>
    </w:p>
    <w:p w14:paraId="03F3BAC5" w14:textId="77777777" w:rsidR="00702630" w:rsidRDefault="00702630" w:rsidP="00702630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color w:val="000000"/>
          <w:sz w:val="20"/>
          <w:szCs w:val="20"/>
        </w:rPr>
      </w:pPr>
    </w:p>
    <w:p w14:paraId="3850D276" w14:textId="77777777" w:rsidR="00702630" w:rsidRPr="00754E85" w:rsidRDefault="00702630" w:rsidP="00702630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color w:val="000000"/>
          <w:sz w:val="20"/>
          <w:szCs w:val="20"/>
        </w:rPr>
      </w:pPr>
    </w:p>
    <w:p w14:paraId="0FA6C9DE" w14:textId="77777777" w:rsidR="00702630" w:rsidRPr="00FD6E16" w:rsidRDefault="00702630" w:rsidP="00702630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i/>
          <w:iCs/>
          <w:color w:val="0000FF"/>
          <w:sz w:val="32"/>
          <w:szCs w:val="32"/>
          <w:highlight w:val="yellow"/>
        </w:rPr>
      </w:pPr>
      <w:r w:rsidRPr="00FD6E16">
        <w:rPr>
          <w:rFonts w:eastAsia="Batang"/>
          <w:b/>
          <w:i/>
          <w:iCs/>
          <w:color w:val="0000FF"/>
          <w:sz w:val="32"/>
          <w:szCs w:val="32"/>
          <w:highlight w:val="yellow"/>
        </w:rPr>
        <w:t>Newburgh Armory Unity Center</w:t>
      </w:r>
    </w:p>
    <w:p w14:paraId="0C9B0AB1" w14:textId="77777777" w:rsidR="00702630" w:rsidRPr="00FD6E16" w:rsidRDefault="00702630" w:rsidP="00702630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i/>
          <w:iCs/>
          <w:color w:val="0000FF"/>
          <w:sz w:val="32"/>
          <w:szCs w:val="32"/>
          <w:highlight w:val="yellow"/>
        </w:rPr>
      </w:pPr>
      <w:r w:rsidRPr="00FD6E16">
        <w:rPr>
          <w:rFonts w:eastAsia="Batang"/>
          <w:b/>
          <w:i/>
          <w:iCs/>
          <w:color w:val="0000FF"/>
          <w:sz w:val="32"/>
          <w:szCs w:val="32"/>
          <w:highlight w:val="yellow"/>
        </w:rPr>
        <w:t>321 South William St.</w:t>
      </w:r>
    </w:p>
    <w:p w14:paraId="32F5CEE4" w14:textId="77777777" w:rsidR="00702630" w:rsidRPr="00BB1C5D" w:rsidRDefault="00702630" w:rsidP="00702630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i/>
          <w:iCs/>
          <w:sz w:val="32"/>
          <w:szCs w:val="32"/>
        </w:rPr>
      </w:pPr>
      <w:r w:rsidRPr="00FD6E16">
        <w:rPr>
          <w:rFonts w:eastAsia="Batang"/>
          <w:b/>
          <w:i/>
          <w:iCs/>
          <w:color w:val="0000FF"/>
          <w:sz w:val="32"/>
          <w:szCs w:val="32"/>
          <w:highlight w:val="yellow"/>
        </w:rPr>
        <w:t>Newburgh, NY 12550</w:t>
      </w:r>
    </w:p>
    <w:p w14:paraId="1B0EC936" w14:textId="77777777" w:rsidR="00D61413" w:rsidRDefault="00D61413" w:rsidP="00BF1025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color w:val="000000"/>
          <w:sz w:val="28"/>
          <w:szCs w:val="28"/>
        </w:rPr>
      </w:pPr>
    </w:p>
    <w:p w14:paraId="2149E1EE" w14:textId="77777777" w:rsidR="009729DC" w:rsidRDefault="009729DC" w:rsidP="009729DC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/>
          <w:bCs/>
          <w:color w:val="000000"/>
          <w:sz w:val="28"/>
          <w:szCs w:val="28"/>
        </w:rPr>
      </w:pPr>
    </w:p>
    <w:p w14:paraId="2A6D1B9D" w14:textId="77777777" w:rsidR="009729DC" w:rsidRDefault="009729DC" w:rsidP="009729DC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Cs/>
          <w:i/>
          <w:color w:val="000000"/>
          <w:sz w:val="32"/>
          <w:szCs w:val="32"/>
        </w:rPr>
      </w:pPr>
      <w:r>
        <w:rPr>
          <w:rFonts w:eastAsia="Batang"/>
          <w:bCs/>
          <w:i/>
          <w:color w:val="000000"/>
          <w:sz w:val="32"/>
          <w:szCs w:val="32"/>
        </w:rPr>
        <w:t xml:space="preserve">Please email Laurie </w:t>
      </w:r>
      <w:r w:rsidR="00836DD1">
        <w:rPr>
          <w:rFonts w:eastAsia="Batang"/>
          <w:bCs/>
          <w:i/>
          <w:color w:val="000000"/>
          <w:sz w:val="32"/>
          <w:szCs w:val="32"/>
        </w:rPr>
        <w:t>Villasuso</w:t>
      </w:r>
      <w:r>
        <w:rPr>
          <w:rFonts w:eastAsia="Batang"/>
          <w:bCs/>
          <w:i/>
          <w:color w:val="000000"/>
          <w:sz w:val="32"/>
          <w:szCs w:val="32"/>
        </w:rPr>
        <w:t xml:space="preserve"> at</w:t>
      </w:r>
    </w:p>
    <w:p w14:paraId="36C919B2" w14:textId="77777777" w:rsidR="009729DC" w:rsidRDefault="009729DC" w:rsidP="009729DC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Cs/>
          <w:i/>
          <w:color w:val="000000"/>
          <w:sz w:val="32"/>
          <w:szCs w:val="32"/>
        </w:rPr>
      </w:pPr>
      <w:hyperlink r:id="rId5" w:history="1">
        <w:r w:rsidRPr="00254DEA">
          <w:rPr>
            <w:rStyle w:val="Hyperlink"/>
            <w:rFonts w:eastAsia="Batang"/>
            <w:bCs/>
            <w:i/>
            <w:sz w:val="32"/>
            <w:szCs w:val="32"/>
          </w:rPr>
          <w:t>lrendleman@co.orange.ny.us</w:t>
        </w:r>
      </w:hyperlink>
    </w:p>
    <w:p w14:paraId="5BEB9C53" w14:textId="77777777" w:rsidR="009729DC" w:rsidRPr="009729DC" w:rsidRDefault="009729DC" w:rsidP="009729DC">
      <w:pPr>
        <w:pStyle w:val="BodyText2"/>
        <w:framePr w:w="0" w:hRule="auto" w:hSpace="0" w:vSpace="0" w:wrap="auto" w:vAnchor="margin" w:hAnchor="text" w:xAlign="left" w:yAlign="inline"/>
        <w:ind w:left="180"/>
        <w:jc w:val="center"/>
        <w:rPr>
          <w:rFonts w:eastAsia="Batang"/>
          <w:bCs/>
          <w:i/>
          <w:color w:val="000000"/>
          <w:sz w:val="32"/>
          <w:szCs w:val="32"/>
        </w:rPr>
      </w:pPr>
      <w:r>
        <w:rPr>
          <w:rFonts w:eastAsia="Batang"/>
          <w:bCs/>
          <w:i/>
          <w:color w:val="000000"/>
          <w:sz w:val="32"/>
          <w:szCs w:val="32"/>
        </w:rPr>
        <w:t>to confirm your attendance.</w:t>
      </w:r>
    </w:p>
    <w:sectPr w:rsidR="009729DC" w:rsidRPr="009729DC" w:rsidSect="00754E85">
      <w:pgSz w:w="12240" w:h="15840"/>
      <w:pgMar w:top="900" w:right="810" w:bottom="5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5CD"/>
    <w:multiLevelType w:val="hybridMultilevel"/>
    <w:tmpl w:val="BF28187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204DAA"/>
    <w:multiLevelType w:val="hybridMultilevel"/>
    <w:tmpl w:val="7D84A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9E"/>
    <w:rsid w:val="00021173"/>
    <w:rsid w:val="0002172D"/>
    <w:rsid w:val="00031498"/>
    <w:rsid w:val="00064E9C"/>
    <w:rsid w:val="00076AC5"/>
    <w:rsid w:val="000C212B"/>
    <w:rsid w:val="000D66E7"/>
    <w:rsid w:val="000E072B"/>
    <w:rsid w:val="000E4194"/>
    <w:rsid w:val="0014595F"/>
    <w:rsid w:val="00147FB5"/>
    <w:rsid w:val="00163067"/>
    <w:rsid w:val="001636C9"/>
    <w:rsid w:val="002140A1"/>
    <w:rsid w:val="00216EBE"/>
    <w:rsid w:val="002334CE"/>
    <w:rsid w:val="00237407"/>
    <w:rsid w:val="002409EC"/>
    <w:rsid w:val="00245351"/>
    <w:rsid w:val="00246EDE"/>
    <w:rsid w:val="002C1EB8"/>
    <w:rsid w:val="00304DD4"/>
    <w:rsid w:val="00354BA4"/>
    <w:rsid w:val="00376C1A"/>
    <w:rsid w:val="003806C1"/>
    <w:rsid w:val="003B6BE6"/>
    <w:rsid w:val="003C5C0C"/>
    <w:rsid w:val="003E0D30"/>
    <w:rsid w:val="003E7583"/>
    <w:rsid w:val="003F5A48"/>
    <w:rsid w:val="00405FDF"/>
    <w:rsid w:val="0045581A"/>
    <w:rsid w:val="00467A8C"/>
    <w:rsid w:val="0047387F"/>
    <w:rsid w:val="00475192"/>
    <w:rsid w:val="00480DA0"/>
    <w:rsid w:val="004E1DE8"/>
    <w:rsid w:val="004F196D"/>
    <w:rsid w:val="00532282"/>
    <w:rsid w:val="005416FD"/>
    <w:rsid w:val="00561932"/>
    <w:rsid w:val="0056606A"/>
    <w:rsid w:val="00591B1E"/>
    <w:rsid w:val="005D7FE5"/>
    <w:rsid w:val="00600222"/>
    <w:rsid w:val="00602FF5"/>
    <w:rsid w:val="00666FF1"/>
    <w:rsid w:val="0068061E"/>
    <w:rsid w:val="00684CB4"/>
    <w:rsid w:val="006E25CB"/>
    <w:rsid w:val="006F0C10"/>
    <w:rsid w:val="006F250B"/>
    <w:rsid w:val="00702630"/>
    <w:rsid w:val="00754E85"/>
    <w:rsid w:val="00773AAD"/>
    <w:rsid w:val="00782AFB"/>
    <w:rsid w:val="00785F41"/>
    <w:rsid w:val="0079489B"/>
    <w:rsid w:val="007D291F"/>
    <w:rsid w:val="007E2B97"/>
    <w:rsid w:val="00831B8C"/>
    <w:rsid w:val="00836DD1"/>
    <w:rsid w:val="008509FB"/>
    <w:rsid w:val="00851F06"/>
    <w:rsid w:val="008A190A"/>
    <w:rsid w:val="008E426E"/>
    <w:rsid w:val="00912584"/>
    <w:rsid w:val="0092503D"/>
    <w:rsid w:val="00942767"/>
    <w:rsid w:val="00951E0B"/>
    <w:rsid w:val="009729DC"/>
    <w:rsid w:val="0099420A"/>
    <w:rsid w:val="009A3F6B"/>
    <w:rsid w:val="009C25A1"/>
    <w:rsid w:val="00A2120C"/>
    <w:rsid w:val="00A3388C"/>
    <w:rsid w:val="00A422EF"/>
    <w:rsid w:val="00A73D0E"/>
    <w:rsid w:val="00A90048"/>
    <w:rsid w:val="00AA0237"/>
    <w:rsid w:val="00AC78B0"/>
    <w:rsid w:val="00AF41F2"/>
    <w:rsid w:val="00B520A4"/>
    <w:rsid w:val="00B773A4"/>
    <w:rsid w:val="00B81077"/>
    <w:rsid w:val="00B83B34"/>
    <w:rsid w:val="00B86B14"/>
    <w:rsid w:val="00BC1DA4"/>
    <w:rsid w:val="00BD2415"/>
    <w:rsid w:val="00BF1025"/>
    <w:rsid w:val="00BF71BB"/>
    <w:rsid w:val="00C07416"/>
    <w:rsid w:val="00C254A8"/>
    <w:rsid w:val="00C33182"/>
    <w:rsid w:val="00C52B73"/>
    <w:rsid w:val="00C5419E"/>
    <w:rsid w:val="00C752E2"/>
    <w:rsid w:val="00C9208F"/>
    <w:rsid w:val="00C976C6"/>
    <w:rsid w:val="00CC79C4"/>
    <w:rsid w:val="00CD599E"/>
    <w:rsid w:val="00CE2B09"/>
    <w:rsid w:val="00CE530A"/>
    <w:rsid w:val="00D05E70"/>
    <w:rsid w:val="00D44CA4"/>
    <w:rsid w:val="00D61413"/>
    <w:rsid w:val="00D73F3D"/>
    <w:rsid w:val="00DA522C"/>
    <w:rsid w:val="00DA78D4"/>
    <w:rsid w:val="00DB79D9"/>
    <w:rsid w:val="00DD0E50"/>
    <w:rsid w:val="00E16B9C"/>
    <w:rsid w:val="00E2762F"/>
    <w:rsid w:val="00E35A6D"/>
    <w:rsid w:val="00E42764"/>
    <w:rsid w:val="00E44FA3"/>
    <w:rsid w:val="00E91A54"/>
    <w:rsid w:val="00E9308F"/>
    <w:rsid w:val="00EB1F2D"/>
    <w:rsid w:val="00EC029E"/>
    <w:rsid w:val="00ED0D29"/>
    <w:rsid w:val="00F219CE"/>
    <w:rsid w:val="00F24A1F"/>
    <w:rsid w:val="00F41C75"/>
    <w:rsid w:val="00F731DF"/>
    <w:rsid w:val="00F904A0"/>
    <w:rsid w:val="00FA7C51"/>
    <w:rsid w:val="00FB2CC8"/>
    <w:rsid w:val="00FD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56EF5"/>
  <w15:chartTrackingRefBased/>
  <w15:docId w15:val="{39A75D64-4BF0-DB44-B9C5-0A4B75A1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6D"/>
  </w:style>
  <w:style w:type="paragraph" w:styleId="Heading1">
    <w:name w:val="heading 1"/>
    <w:basedOn w:val="Normal"/>
    <w:next w:val="Normal"/>
    <w:link w:val="Heading1Char"/>
    <w:uiPriority w:val="99"/>
    <w:qFormat/>
    <w:rsid w:val="0002172D"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172D"/>
    <w:pPr>
      <w:keepNext/>
      <w:jc w:val="center"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F41F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AF41F2"/>
    <w:rPr>
      <w:rFonts w:ascii="Cambria" w:hAnsi="Cambria" w:cs="Cambria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02172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F41F2"/>
    <w:rPr>
      <w:rFonts w:cs="Times New Roman"/>
      <w:sz w:val="2"/>
      <w:szCs w:val="2"/>
    </w:rPr>
  </w:style>
  <w:style w:type="paragraph" w:styleId="Title">
    <w:name w:val="Title"/>
    <w:basedOn w:val="Normal"/>
    <w:link w:val="TitleChar"/>
    <w:uiPriority w:val="99"/>
    <w:qFormat/>
    <w:rsid w:val="0002172D"/>
    <w:pPr>
      <w:jc w:val="center"/>
      <w:outlineLvl w:val="0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AF41F2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8E4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41F2"/>
    <w:rPr>
      <w:rFonts w:cs="Times New Roman"/>
      <w:sz w:val="2"/>
      <w:szCs w:val="2"/>
    </w:rPr>
  </w:style>
  <w:style w:type="character" w:styleId="Hyperlink">
    <w:name w:val="Hyperlink"/>
    <w:uiPriority w:val="99"/>
    <w:rsid w:val="00E44FA3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E44FA3"/>
    <w:pPr>
      <w:framePr w:w="10574" w:h="965" w:hSpace="187" w:vSpace="187" w:wrap="notBeside" w:vAnchor="page" w:hAnchor="page" w:x="858" w:y="1585" w:anchorLock="1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AF41F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endleman@co.orange.ny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ORANGE COUNTY INDUSTRIAL DEVELOPMENT AGENCY</vt:lpstr>
    </vt:vector>
  </TitlesOfParts>
  <Company>Orange County Government</Company>
  <LinksUpToDate>false</LinksUpToDate>
  <CharactersWithSpaces>1205</CharactersWithSpaces>
  <SharedDoc>false</SharedDoc>
  <HLinks>
    <vt:vector size="6" baseType="variant">
      <vt:variant>
        <vt:i4>7274573</vt:i4>
      </vt:variant>
      <vt:variant>
        <vt:i4>0</vt:i4>
      </vt:variant>
      <vt:variant>
        <vt:i4>0</vt:i4>
      </vt:variant>
      <vt:variant>
        <vt:i4>5</vt:i4>
      </vt:variant>
      <vt:variant>
        <vt:lpwstr>mailto:lrendleman@co.orange.ny.us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COUNTY INDUSTRIAL DEVELOPMENT AGENCY</dc:title>
  <dc:subject/>
  <dc:creator>dhamel</dc:creator>
  <cp:keywords/>
  <dc:description/>
  <cp:lastModifiedBy>Kelly Reilly</cp:lastModifiedBy>
  <cp:revision>2</cp:revision>
  <cp:lastPrinted>2012-09-04T16:38:00Z</cp:lastPrinted>
  <dcterms:created xsi:type="dcterms:W3CDTF">2020-03-18T18:56:00Z</dcterms:created>
  <dcterms:modified xsi:type="dcterms:W3CDTF">2020-03-18T18:56:00Z</dcterms:modified>
</cp:coreProperties>
</file>